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EE28" w14:textId="77777777" w:rsidR="009F00E7" w:rsidRPr="00445C05" w:rsidRDefault="009F00E7" w:rsidP="009F00E7">
      <w:pPr>
        <w:tabs>
          <w:tab w:val="left" w:pos="2337"/>
        </w:tabs>
        <w:rPr>
          <w:rFonts w:ascii="Arial" w:hAnsi="Arial" w:cs="Arial"/>
          <w:sz w:val="20"/>
          <w:szCs w:val="20"/>
          <w:u w:val="single"/>
        </w:rPr>
      </w:pPr>
      <w:r w:rsidRPr="00445C05">
        <w:rPr>
          <w:rFonts w:ascii="Arial" w:hAnsi="Arial" w:cs="Arial"/>
          <w:sz w:val="20"/>
          <w:szCs w:val="20"/>
          <w:u w:val="single"/>
        </w:rPr>
        <w:t xml:space="preserve">ANNEXE : Bilan de l’action </w:t>
      </w:r>
      <w:r w:rsidR="00901A9F">
        <w:rPr>
          <w:rFonts w:ascii="Arial" w:hAnsi="Arial" w:cs="Arial"/>
          <w:sz w:val="20"/>
          <w:szCs w:val="20"/>
          <w:u w:val="single"/>
        </w:rPr>
        <w:br/>
      </w:r>
      <w:r w:rsidR="00901A9F" w:rsidRPr="00FA78B1">
        <w:rPr>
          <w:rFonts w:ascii="Arial" w:hAnsi="Arial" w:cs="Arial"/>
          <w:color w:val="FF0000"/>
          <w:sz w:val="20"/>
          <w:szCs w:val="22"/>
        </w:rPr>
        <w:t xml:space="preserve">Pour chaque subvention exceptionnelle attribuée, le bilan financier et les pièces complémentaires (factures) doivent être transmis dans les 6 mois suivant l’action subventionnée. Aucune nouvelle demande ne </w:t>
      </w:r>
      <w:r w:rsidR="00901A9F">
        <w:rPr>
          <w:rFonts w:ascii="Arial" w:hAnsi="Arial" w:cs="Arial"/>
          <w:color w:val="FF0000"/>
          <w:sz w:val="20"/>
          <w:szCs w:val="22"/>
        </w:rPr>
        <w:t>pourra être étudiée avant de recevoir ces documents.</w:t>
      </w:r>
    </w:p>
    <w:p w14:paraId="34923BDD" w14:textId="77777777" w:rsidR="009F00E7" w:rsidRPr="00445C05" w:rsidRDefault="009F00E7" w:rsidP="009F00E7">
      <w:pPr>
        <w:tabs>
          <w:tab w:val="left" w:pos="2337"/>
        </w:tabs>
        <w:rPr>
          <w:rFonts w:ascii="Arial" w:hAnsi="Arial" w:cs="Arial"/>
          <w:sz w:val="20"/>
          <w:szCs w:val="20"/>
        </w:rPr>
      </w:pPr>
    </w:p>
    <w:p w14:paraId="690F6420" w14:textId="77777777" w:rsidR="009F00E7" w:rsidRPr="00445C05" w:rsidRDefault="009F00E7" w:rsidP="009F00E7">
      <w:pPr>
        <w:spacing w:before="20"/>
        <w:ind w:right="17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45C05">
        <w:rPr>
          <w:rFonts w:ascii="Arial" w:hAnsi="Arial" w:cs="Arial"/>
          <w:b/>
          <w:bCs/>
          <w:sz w:val="22"/>
          <w:szCs w:val="22"/>
          <w:u w:val="single"/>
        </w:rPr>
        <w:t>Compte rendu financier de l’action</w:t>
      </w:r>
    </w:p>
    <w:tbl>
      <w:tblPr>
        <w:tblpPr w:leftFromText="141" w:rightFromText="141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903"/>
      </w:tblGrid>
      <w:tr w:rsidR="009F00E7" w:rsidRPr="00445C05" w14:paraId="07EE9960" w14:textId="77777777" w:rsidTr="00897A49">
        <w:trPr>
          <w:trHeight w:val="138"/>
        </w:trPr>
        <w:tc>
          <w:tcPr>
            <w:tcW w:w="5148" w:type="dxa"/>
            <w:gridSpan w:val="2"/>
            <w:shd w:val="clear" w:color="auto" w:fill="CCCCCC"/>
          </w:tcPr>
          <w:p w14:paraId="0E810D79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44"/>
                <w:szCs w:val="44"/>
              </w:rPr>
              <w:t>RECETTES</w:t>
            </w:r>
          </w:p>
        </w:tc>
      </w:tr>
      <w:tr w:rsidR="009F00E7" w:rsidRPr="00445C05" w14:paraId="581F795F" w14:textId="77777777" w:rsidTr="00897A49">
        <w:trPr>
          <w:trHeight w:val="438"/>
        </w:trPr>
        <w:tc>
          <w:tcPr>
            <w:tcW w:w="4245" w:type="dxa"/>
            <w:vAlign w:val="center"/>
          </w:tcPr>
          <w:p w14:paraId="677EB71D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VENTE DE PRODUITS, DE PRESTATIONS ET DE MARCHANDISES</w:t>
            </w:r>
          </w:p>
        </w:tc>
        <w:tc>
          <w:tcPr>
            <w:tcW w:w="903" w:type="dxa"/>
          </w:tcPr>
          <w:p w14:paraId="0343B91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1708C70" w14:textId="77777777" w:rsidTr="00897A49">
        <w:trPr>
          <w:trHeight w:val="168"/>
        </w:trPr>
        <w:tc>
          <w:tcPr>
            <w:tcW w:w="4245" w:type="dxa"/>
          </w:tcPr>
          <w:p w14:paraId="4A801432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Prestations de services : </w:t>
            </w:r>
          </w:p>
          <w:p w14:paraId="2E93951C" w14:textId="77777777" w:rsidR="009F00E7" w:rsidRPr="00445C05" w:rsidRDefault="009F00E7" w:rsidP="00897A4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participation financière des adhérents en plus de leur cotisation (cours, ateliers…),</w:t>
            </w:r>
          </w:p>
          <w:p w14:paraId="6ECC2FEE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i/>
                <w:sz w:val="18"/>
                <w:szCs w:val="18"/>
              </w:rPr>
              <w:t>-  interventions pédagogiques, organisation de stages payants…</w:t>
            </w:r>
          </w:p>
          <w:p w14:paraId="2A57B8B8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02563D0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321733A" w14:textId="77777777" w:rsidTr="00897A49">
        <w:trPr>
          <w:trHeight w:val="420"/>
        </w:trPr>
        <w:tc>
          <w:tcPr>
            <w:tcW w:w="4245" w:type="dxa"/>
          </w:tcPr>
          <w:p w14:paraId="15C87C6F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Ventes de marchandises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(créations, calendriers…)</w:t>
            </w:r>
          </w:p>
        </w:tc>
        <w:tc>
          <w:tcPr>
            <w:tcW w:w="903" w:type="dxa"/>
          </w:tcPr>
          <w:p w14:paraId="475A6D57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135C10C3" w14:textId="77777777" w:rsidTr="00897A49">
        <w:trPr>
          <w:trHeight w:val="420"/>
        </w:trPr>
        <w:tc>
          <w:tcPr>
            <w:tcW w:w="4245" w:type="dxa"/>
          </w:tcPr>
          <w:p w14:paraId="654E62FE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Recettes des manifestations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(lotos, tombolas, buvettes, repas, spectacles…)</w:t>
            </w:r>
          </w:p>
        </w:tc>
        <w:tc>
          <w:tcPr>
            <w:tcW w:w="903" w:type="dxa"/>
          </w:tcPr>
          <w:p w14:paraId="0B388BE9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021753C1" w14:textId="77777777" w:rsidTr="00897A49">
        <w:trPr>
          <w:trHeight w:val="204"/>
        </w:trPr>
        <w:tc>
          <w:tcPr>
            <w:tcW w:w="4245" w:type="dxa"/>
          </w:tcPr>
          <w:p w14:paraId="4DFBB546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Partenariat et publicité (sponsors)</w:t>
            </w:r>
          </w:p>
        </w:tc>
        <w:tc>
          <w:tcPr>
            <w:tcW w:w="903" w:type="dxa"/>
          </w:tcPr>
          <w:p w14:paraId="4C660D4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8364DCA" w14:textId="77777777" w:rsidTr="00897A49">
        <w:trPr>
          <w:trHeight w:val="436"/>
        </w:trPr>
        <w:tc>
          <w:tcPr>
            <w:tcW w:w="4245" w:type="dxa"/>
          </w:tcPr>
          <w:p w14:paraId="53F4BE1F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Autres (précisez ci-dessous) </w:t>
            </w:r>
          </w:p>
        </w:tc>
        <w:tc>
          <w:tcPr>
            <w:tcW w:w="903" w:type="dxa"/>
          </w:tcPr>
          <w:p w14:paraId="6F2E8F2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1817C283" w14:textId="77777777" w:rsidTr="00897A49">
        <w:trPr>
          <w:trHeight w:val="216"/>
        </w:trPr>
        <w:tc>
          <w:tcPr>
            <w:tcW w:w="4245" w:type="dxa"/>
            <w:vAlign w:val="center"/>
          </w:tcPr>
          <w:p w14:paraId="06532603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SUBVENTIONS PUBLIQUES</w:t>
            </w:r>
          </w:p>
        </w:tc>
        <w:tc>
          <w:tcPr>
            <w:tcW w:w="903" w:type="dxa"/>
          </w:tcPr>
          <w:p w14:paraId="3EE5FC9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751548F" w14:textId="77777777" w:rsidTr="00897A49">
        <w:trPr>
          <w:trHeight w:val="204"/>
        </w:trPr>
        <w:tc>
          <w:tcPr>
            <w:tcW w:w="4245" w:type="dxa"/>
          </w:tcPr>
          <w:p w14:paraId="628DE205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Etat</w:t>
            </w:r>
          </w:p>
        </w:tc>
        <w:tc>
          <w:tcPr>
            <w:tcW w:w="903" w:type="dxa"/>
          </w:tcPr>
          <w:p w14:paraId="7824D02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6E016DB" w14:textId="77777777" w:rsidTr="00897A49">
        <w:trPr>
          <w:trHeight w:val="216"/>
        </w:trPr>
        <w:tc>
          <w:tcPr>
            <w:tcW w:w="4245" w:type="dxa"/>
          </w:tcPr>
          <w:p w14:paraId="4625D262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Région</w:t>
            </w:r>
          </w:p>
        </w:tc>
        <w:tc>
          <w:tcPr>
            <w:tcW w:w="903" w:type="dxa"/>
          </w:tcPr>
          <w:p w14:paraId="3404CAA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074F6C8" w14:textId="77777777" w:rsidTr="00897A49">
        <w:trPr>
          <w:trHeight w:val="204"/>
        </w:trPr>
        <w:tc>
          <w:tcPr>
            <w:tcW w:w="4245" w:type="dxa"/>
          </w:tcPr>
          <w:p w14:paraId="4DD99863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Département</w:t>
            </w:r>
          </w:p>
        </w:tc>
        <w:tc>
          <w:tcPr>
            <w:tcW w:w="903" w:type="dxa"/>
          </w:tcPr>
          <w:p w14:paraId="2FB7FD16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1EEB5CAD" w14:textId="77777777" w:rsidTr="00897A49">
        <w:trPr>
          <w:trHeight w:val="804"/>
        </w:trPr>
        <w:tc>
          <w:tcPr>
            <w:tcW w:w="4245" w:type="dxa"/>
          </w:tcPr>
          <w:p w14:paraId="622C1C90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Communes :</w:t>
            </w:r>
          </w:p>
        </w:tc>
        <w:tc>
          <w:tcPr>
            <w:tcW w:w="903" w:type="dxa"/>
          </w:tcPr>
          <w:p w14:paraId="5150AC3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160A612" w14:textId="77777777" w:rsidTr="00897A49">
        <w:trPr>
          <w:trHeight w:val="836"/>
        </w:trPr>
        <w:tc>
          <w:tcPr>
            <w:tcW w:w="4245" w:type="dxa"/>
          </w:tcPr>
          <w:p w14:paraId="464F1025" w14:textId="77777777" w:rsidR="009F00E7" w:rsidRPr="00445C05" w:rsidRDefault="009F00E7" w:rsidP="00897A49">
            <w:pPr>
              <w:rPr>
                <w:rFonts w:ascii="Arial" w:hAnsi="Arial" w:cs="Arial"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Autres (précisez)</w:t>
            </w:r>
            <w:r w:rsidRPr="00445C05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14:paraId="622B373A" w14:textId="77777777" w:rsidR="009F00E7" w:rsidRPr="00445C05" w:rsidRDefault="009F00E7" w:rsidP="00897A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F29978" w14:textId="77777777" w:rsidR="009F00E7" w:rsidRPr="00445C05" w:rsidRDefault="009F00E7" w:rsidP="00897A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F64B90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22BDAB48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57A35D99" w14:textId="77777777" w:rsidTr="00897A49">
        <w:trPr>
          <w:trHeight w:val="204"/>
        </w:trPr>
        <w:tc>
          <w:tcPr>
            <w:tcW w:w="4245" w:type="dxa"/>
            <w:vAlign w:val="center"/>
          </w:tcPr>
          <w:p w14:paraId="53CFF43A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PRODUITS DE GESTION COURANTE</w:t>
            </w:r>
          </w:p>
          <w:p w14:paraId="6BD9404A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0884545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282C169" w14:textId="77777777" w:rsidTr="00897A49">
        <w:trPr>
          <w:trHeight w:val="267"/>
        </w:trPr>
        <w:tc>
          <w:tcPr>
            <w:tcW w:w="4245" w:type="dxa"/>
          </w:tcPr>
          <w:p w14:paraId="314A9CEF" w14:textId="77777777" w:rsidR="009F00E7" w:rsidRPr="00445C05" w:rsidRDefault="009F00E7" w:rsidP="00897A49">
            <w:pPr>
              <w:rPr>
                <w:rFonts w:ascii="Arial" w:hAnsi="Arial" w:cs="Arial"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sz w:val="16"/>
                <w:szCs w:val="16"/>
              </w:rPr>
              <w:t>Cotisations</w:t>
            </w:r>
          </w:p>
        </w:tc>
        <w:tc>
          <w:tcPr>
            <w:tcW w:w="903" w:type="dxa"/>
          </w:tcPr>
          <w:p w14:paraId="16735B5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11909E5E" w14:textId="77777777" w:rsidTr="00897A49">
        <w:trPr>
          <w:trHeight w:val="168"/>
        </w:trPr>
        <w:tc>
          <w:tcPr>
            <w:tcW w:w="4245" w:type="dxa"/>
          </w:tcPr>
          <w:p w14:paraId="4D42BF92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sz w:val="16"/>
                <w:szCs w:val="16"/>
              </w:rPr>
              <w:t>Dons manuels et legs</w:t>
            </w:r>
          </w:p>
        </w:tc>
        <w:tc>
          <w:tcPr>
            <w:tcW w:w="903" w:type="dxa"/>
          </w:tcPr>
          <w:p w14:paraId="14BC297F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05F0A0AA" w14:textId="77777777" w:rsidTr="00897A49">
        <w:trPr>
          <w:trHeight w:val="448"/>
        </w:trPr>
        <w:tc>
          <w:tcPr>
            <w:tcW w:w="4245" w:type="dxa"/>
          </w:tcPr>
          <w:p w14:paraId="74183C9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sz w:val="16"/>
                <w:szCs w:val="16"/>
              </w:rPr>
              <w:t>Autres (précisez) :</w:t>
            </w:r>
          </w:p>
        </w:tc>
        <w:tc>
          <w:tcPr>
            <w:tcW w:w="903" w:type="dxa"/>
          </w:tcPr>
          <w:p w14:paraId="60D9286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09E1133A" w14:textId="77777777" w:rsidTr="00897A49">
        <w:trPr>
          <w:trHeight w:val="424"/>
        </w:trPr>
        <w:tc>
          <w:tcPr>
            <w:tcW w:w="4245" w:type="dxa"/>
            <w:vAlign w:val="center"/>
          </w:tcPr>
          <w:p w14:paraId="7B503CAC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FINANCIERS </w:t>
            </w:r>
          </w:p>
        </w:tc>
        <w:tc>
          <w:tcPr>
            <w:tcW w:w="903" w:type="dxa"/>
          </w:tcPr>
          <w:p w14:paraId="5034850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D38136E" w14:textId="77777777" w:rsidTr="00897A49">
        <w:trPr>
          <w:trHeight w:val="216"/>
        </w:trPr>
        <w:tc>
          <w:tcPr>
            <w:tcW w:w="4245" w:type="dxa"/>
          </w:tcPr>
          <w:p w14:paraId="1AAB40D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bCs/>
                <w:sz w:val="16"/>
                <w:szCs w:val="16"/>
              </w:rPr>
              <w:t>Intérêts sur les comptes et livrets de l’association</w:t>
            </w:r>
          </w:p>
        </w:tc>
        <w:tc>
          <w:tcPr>
            <w:tcW w:w="903" w:type="dxa"/>
          </w:tcPr>
          <w:p w14:paraId="36E2FE07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D7455FE" w14:textId="77777777" w:rsidTr="00897A49">
        <w:trPr>
          <w:trHeight w:val="204"/>
        </w:trPr>
        <w:tc>
          <w:tcPr>
            <w:tcW w:w="4245" w:type="dxa"/>
          </w:tcPr>
          <w:p w14:paraId="2B4E4857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03" w:type="dxa"/>
          </w:tcPr>
          <w:p w14:paraId="753A023A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5917446" w14:textId="77777777" w:rsidTr="00897A49">
        <w:trPr>
          <w:trHeight w:val="297"/>
        </w:trPr>
        <w:tc>
          <w:tcPr>
            <w:tcW w:w="4245" w:type="dxa"/>
          </w:tcPr>
          <w:p w14:paraId="0313D2E9" w14:textId="77777777" w:rsidR="009F00E7" w:rsidRPr="00445C05" w:rsidRDefault="009F00E7" w:rsidP="00897A49">
            <w:pPr>
              <w:ind w:left="45"/>
              <w:rPr>
                <w:rFonts w:ascii="Arial" w:hAnsi="Arial" w:cs="Arial"/>
                <w:i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REPRISE SUR AMORTISSEMENTS ET PROVISIONS</w:t>
            </w:r>
          </w:p>
        </w:tc>
        <w:tc>
          <w:tcPr>
            <w:tcW w:w="903" w:type="dxa"/>
          </w:tcPr>
          <w:p w14:paraId="2A8EDBC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08B273C" w14:textId="77777777" w:rsidTr="00897A49">
        <w:trPr>
          <w:trHeight w:val="1619"/>
        </w:trPr>
        <w:tc>
          <w:tcPr>
            <w:tcW w:w="5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6874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791FC30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528A75B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24D26C3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78E03B9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5E319B3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01C39A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45DC05F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24DCE5B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4964636F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2B4772A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6F05C4D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4B5D159E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4D131A27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70DF162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39616A53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6938C6BF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422D6A0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14:paraId="634848F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6723B95E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</w:tc>
      </w:tr>
      <w:tr w:rsidR="009F00E7" w:rsidRPr="00445C05" w14:paraId="294302A0" w14:textId="77777777" w:rsidTr="00897A49">
        <w:trPr>
          <w:trHeight w:val="177"/>
        </w:trPr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556D0BB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DEFICIT DE L’ACTION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6C93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756B996" w14:textId="77777777" w:rsidTr="00897A49">
        <w:trPr>
          <w:trHeight w:val="181"/>
        </w:trPr>
        <w:tc>
          <w:tcPr>
            <w:tcW w:w="424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AC8895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A48D66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D669279" w14:textId="77777777" w:rsidTr="00897A49">
        <w:trPr>
          <w:trHeight w:val="181"/>
        </w:trPr>
        <w:tc>
          <w:tcPr>
            <w:tcW w:w="4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A8CD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22"/>
                <w:szCs w:val="22"/>
              </w:rPr>
              <w:t>TOTAL RECETTES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A6D78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730E0BCA" w14:textId="77777777" w:rsidR="009F00E7" w:rsidRPr="003432D9" w:rsidRDefault="009F00E7" w:rsidP="009F00E7">
      <w:pPr>
        <w:rPr>
          <w:vanish/>
        </w:rPr>
      </w:pP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825"/>
      </w:tblGrid>
      <w:tr w:rsidR="009F00E7" w:rsidRPr="00445C05" w14:paraId="4B53CD73" w14:textId="77777777" w:rsidTr="009F00E7">
        <w:trPr>
          <w:trHeight w:val="224"/>
        </w:trPr>
        <w:tc>
          <w:tcPr>
            <w:tcW w:w="4815" w:type="dxa"/>
            <w:gridSpan w:val="2"/>
            <w:shd w:val="clear" w:color="auto" w:fill="CCCCCC"/>
          </w:tcPr>
          <w:p w14:paraId="7CE72A6F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44"/>
                <w:szCs w:val="44"/>
              </w:rPr>
              <w:t>DEPENSES</w:t>
            </w:r>
          </w:p>
        </w:tc>
      </w:tr>
      <w:tr w:rsidR="009F00E7" w:rsidRPr="00445C05" w14:paraId="7F1515AC" w14:textId="77777777" w:rsidTr="009F00E7">
        <w:trPr>
          <w:trHeight w:val="429"/>
        </w:trPr>
        <w:tc>
          <w:tcPr>
            <w:tcW w:w="3990" w:type="dxa"/>
            <w:vAlign w:val="center"/>
          </w:tcPr>
          <w:p w14:paraId="68FD889F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ACHATS</w:t>
            </w:r>
          </w:p>
        </w:tc>
        <w:tc>
          <w:tcPr>
            <w:tcW w:w="825" w:type="dxa"/>
          </w:tcPr>
          <w:p w14:paraId="616F1F6A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2441CC4" w14:textId="77777777" w:rsidTr="009F00E7">
        <w:trPr>
          <w:trHeight w:val="164"/>
        </w:trPr>
        <w:tc>
          <w:tcPr>
            <w:tcW w:w="3990" w:type="dxa"/>
          </w:tcPr>
          <w:p w14:paraId="66ED6476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Produits alimentaires (nourriture, boissons…)</w:t>
            </w:r>
          </w:p>
        </w:tc>
        <w:tc>
          <w:tcPr>
            <w:tcW w:w="825" w:type="dxa"/>
          </w:tcPr>
          <w:p w14:paraId="3C34022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FBCF5F6" w14:textId="77777777" w:rsidTr="009F00E7">
        <w:trPr>
          <w:trHeight w:val="200"/>
        </w:trPr>
        <w:tc>
          <w:tcPr>
            <w:tcW w:w="3990" w:type="dxa"/>
          </w:tcPr>
          <w:p w14:paraId="7A104951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Eau, gaz, électricité, carburants</w:t>
            </w:r>
          </w:p>
        </w:tc>
        <w:tc>
          <w:tcPr>
            <w:tcW w:w="825" w:type="dxa"/>
          </w:tcPr>
          <w:p w14:paraId="5DD9988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D70A08C" w14:textId="77777777" w:rsidTr="009F00E7">
        <w:trPr>
          <w:trHeight w:val="200"/>
        </w:trPr>
        <w:tc>
          <w:tcPr>
            <w:tcW w:w="3990" w:type="dxa"/>
          </w:tcPr>
          <w:p w14:paraId="0F34E1CB" w14:textId="77777777" w:rsidR="009F00E7" w:rsidRPr="00445C05" w:rsidRDefault="00FA66F3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Fournitures</w:t>
            </w:r>
            <w:r w:rsidR="009F00E7" w:rsidRPr="00445C05">
              <w:rPr>
                <w:rFonts w:ascii="Arial" w:hAnsi="Arial" w:cs="Arial"/>
                <w:sz w:val="18"/>
                <w:szCs w:val="18"/>
              </w:rPr>
              <w:t xml:space="preserve"> de bureau et consommables</w:t>
            </w:r>
          </w:p>
        </w:tc>
        <w:tc>
          <w:tcPr>
            <w:tcW w:w="825" w:type="dxa"/>
          </w:tcPr>
          <w:p w14:paraId="7AC6F34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0F8F9AB" w14:textId="77777777" w:rsidTr="009F00E7">
        <w:trPr>
          <w:trHeight w:val="211"/>
        </w:trPr>
        <w:tc>
          <w:tcPr>
            <w:tcW w:w="3990" w:type="dxa"/>
          </w:tcPr>
          <w:p w14:paraId="24CBF11B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Petit matériel et équipements</w:t>
            </w:r>
          </w:p>
        </w:tc>
        <w:tc>
          <w:tcPr>
            <w:tcW w:w="825" w:type="dxa"/>
          </w:tcPr>
          <w:p w14:paraId="3EED4EE8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0BE10C8" w14:textId="77777777" w:rsidTr="009F00E7">
        <w:trPr>
          <w:trHeight w:val="811"/>
        </w:trPr>
        <w:tc>
          <w:tcPr>
            <w:tcW w:w="3990" w:type="dxa"/>
          </w:tcPr>
          <w:p w14:paraId="5A8ED15D" w14:textId="77777777" w:rsidR="009F00E7" w:rsidRPr="00445C05" w:rsidRDefault="009F00E7" w:rsidP="00897A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Autres (précisez) : </w:t>
            </w:r>
          </w:p>
          <w:p w14:paraId="3402B82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5E673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5" w:type="dxa"/>
          </w:tcPr>
          <w:p w14:paraId="2BAA565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337E0F5" w14:textId="77777777" w:rsidTr="009F00E7">
        <w:trPr>
          <w:trHeight w:val="497"/>
        </w:trPr>
        <w:tc>
          <w:tcPr>
            <w:tcW w:w="3990" w:type="dxa"/>
            <w:vAlign w:val="center"/>
          </w:tcPr>
          <w:p w14:paraId="56969AB4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SERVICES EXTERIEURS</w:t>
            </w:r>
          </w:p>
        </w:tc>
        <w:tc>
          <w:tcPr>
            <w:tcW w:w="825" w:type="dxa"/>
          </w:tcPr>
          <w:p w14:paraId="6AB9C14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DEC7A4E" w14:textId="77777777" w:rsidTr="009F00E7">
        <w:trPr>
          <w:trHeight w:val="211"/>
        </w:trPr>
        <w:tc>
          <w:tcPr>
            <w:tcW w:w="3990" w:type="dxa"/>
          </w:tcPr>
          <w:p w14:paraId="41BE0AFE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Locations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(salles, véhicules, sono…)</w:t>
            </w:r>
          </w:p>
        </w:tc>
        <w:tc>
          <w:tcPr>
            <w:tcW w:w="825" w:type="dxa"/>
          </w:tcPr>
          <w:p w14:paraId="32B8930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54EA330" w14:textId="77777777" w:rsidTr="009F00E7">
        <w:trPr>
          <w:trHeight w:val="200"/>
        </w:trPr>
        <w:tc>
          <w:tcPr>
            <w:tcW w:w="3990" w:type="dxa"/>
          </w:tcPr>
          <w:p w14:paraId="241D0696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Assurances</w:t>
            </w:r>
          </w:p>
        </w:tc>
        <w:tc>
          <w:tcPr>
            <w:tcW w:w="825" w:type="dxa"/>
          </w:tcPr>
          <w:p w14:paraId="089272E6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A167AF4" w14:textId="77777777" w:rsidTr="009F00E7">
        <w:trPr>
          <w:trHeight w:val="824"/>
        </w:trPr>
        <w:tc>
          <w:tcPr>
            <w:tcW w:w="3990" w:type="dxa"/>
          </w:tcPr>
          <w:p w14:paraId="64D76D22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Rémunération du personnel extérieur à l’association, d’intermédiaires et honoraires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(musiciens, formateurs, intervenants, comptables…)</w:t>
            </w:r>
          </w:p>
        </w:tc>
        <w:tc>
          <w:tcPr>
            <w:tcW w:w="825" w:type="dxa"/>
          </w:tcPr>
          <w:p w14:paraId="3782A59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BB0CA97" w14:textId="77777777" w:rsidTr="009F00E7">
        <w:trPr>
          <w:trHeight w:val="624"/>
        </w:trPr>
        <w:tc>
          <w:tcPr>
            <w:tcW w:w="3990" w:type="dxa"/>
          </w:tcPr>
          <w:p w14:paraId="3B779CDC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Communication, publicité, publications, relations publiques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(impression d’affiches, de plaquettes…)</w:t>
            </w:r>
          </w:p>
        </w:tc>
        <w:tc>
          <w:tcPr>
            <w:tcW w:w="825" w:type="dxa"/>
          </w:tcPr>
          <w:p w14:paraId="76C982EE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5EDE640" w14:textId="77777777" w:rsidTr="009F00E7">
        <w:trPr>
          <w:trHeight w:val="200"/>
        </w:trPr>
        <w:tc>
          <w:tcPr>
            <w:tcW w:w="3990" w:type="dxa"/>
          </w:tcPr>
          <w:p w14:paraId="3858CC83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Voyages et déplacements</w:t>
            </w:r>
          </w:p>
        </w:tc>
        <w:tc>
          <w:tcPr>
            <w:tcW w:w="825" w:type="dxa"/>
          </w:tcPr>
          <w:p w14:paraId="41AA8645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6668A00" w14:textId="77777777" w:rsidTr="009F00E7">
        <w:trPr>
          <w:trHeight w:val="211"/>
        </w:trPr>
        <w:tc>
          <w:tcPr>
            <w:tcW w:w="3990" w:type="dxa"/>
          </w:tcPr>
          <w:p w14:paraId="52A6EF47" w14:textId="77777777" w:rsidR="009F00E7" w:rsidRPr="00445C05" w:rsidRDefault="009F00E7" w:rsidP="00897A4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Frais postaux, téléphone, Internet</w:t>
            </w:r>
          </w:p>
        </w:tc>
        <w:tc>
          <w:tcPr>
            <w:tcW w:w="825" w:type="dxa"/>
          </w:tcPr>
          <w:p w14:paraId="6936625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11A3DC0B" w14:textId="77777777" w:rsidTr="009F00E7">
        <w:trPr>
          <w:trHeight w:val="200"/>
        </w:trPr>
        <w:tc>
          <w:tcPr>
            <w:tcW w:w="3990" w:type="dxa"/>
          </w:tcPr>
          <w:p w14:paraId="06C91445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</w:t>
            </w:r>
            <w:r w:rsidRPr="00445C05">
              <w:rPr>
                <w:rFonts w:ascii="Arial" w:hAnsi="Arial" w:cs="Arial"/>
                <w:bCs/>
                <w:sz w:val="18"/>
                <w:szCs w:val="18"/>
              </w:rPr>
              <w:t xml:space="preserve"> Services bancaires</w:t>
            </w:r>
          </w:p>
        </w:tc>
        <w:tc>
          <w:tcPr>
            <w:tcW w:w="825" w:type="dxa"/>
          </w:tcPr>
          <w:p w14:paraId="6B1B4E9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2009C71" w14:textId="77777777" w:rsidTr="009F00E7">
        <w:trPr>
          <w:trHeight w:val="411"/>
        </w:trPr>
        <w:tc>
          <w:tcPr>
            <w:tcW w:w="3990" w:type="dxa"/>
          </w:tcPr>
          <w:p w14:paraId="563D40FA" w14:textId="77777777" w:rsidR="009F00E7" w:rsidRPr="00445C05" w:rsidRDefault="009F00E7" w:rsidP="00897A49">
            <w:pPr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Documentation </w:t>
            </w:r>
            <w:r w:rsidRPr="00445C05">
              <w:rPr>
                <w:rFonts w:ascii="Arial" w:hAnsi="Arial" w:cs="Arial"/>
                <w:i/>
                <w:sz w:val="18"/>
                <w:szCs w:val="18"/>
              </w:rPr>
              <w:t>(abonnements à des revues, achats de livres…)</w:t>
            </w:r>
          </w:p>
        </w:tc>
        <w:tc>
          <w:tcPr>
            <w:tcW w:w="825" w:type="dxa"/>
          </w:tcPr>
          <w:p w14:paraId="06F28C6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5B3AAFF2" w14:textId="77777777" w:rsidTr="009F00E7">
        <w:trPr>
          <w:trHeight w:val="635"/>
        </w:trPr>
        <w:tc>
          <w:tcPr>
            <w:tcW w:w="3990" w:type="dxa"/>
          </w:tcPr>
          <w:p w14:paraId="0C7E52C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● Autres (précisez)</w:t>
            </w:r>
            <w:r w:rsidRPr="00445C05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653B3B57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sz w:val="16"/>
                <w:szCs w:val="16"/>
              </w:rPr>
            </w:pPr>
          </w:p>
          <w:p w14:paraId="2C6073A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5" w:type="dxa"/>
          </w:tcPr>
          <w:p w14:paraId="0B4117C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385C83E" w14:textId="77777777" w:rsidTr="009F00E7">
        <w:trPr>
          <w:trHeight w:val="412"/>
        </w:trPr>
        <w:tc>
          <w:tcPr>
            <w:tcW w:w="3990" w:type="dxa"/>
            <w:vAlign w:val="center"/>
          </w:tcPr>
          <w:p w14:paraId="757CB1A6" w14:textId="77777777" w:rsidR="009F00E7" w:rsidRPr="00445C05" w:rsidRDefault="009F00E7" w:rsidP="00897A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IMPOTS ET TAXES</w:t>
            </w:r>
          </w:p>
        </w:tc>
        <w:tc>
          <w:tcPr>
            <w:tcW w:w="825" w:type="dxa"/>
          </w:tcPr>
          <w:p w14:paraId="4BB82C3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4330D6C8" w14:textId="77777777" w:rsidTr="009F00E7">
        <w:trPr>
          <w:trHeight w:val="200"/>
        </w:trPr>
        <w:tc>
          <w:tcPr>
            <w:tcW w:w="3990" w:type="dxa"/>
          </w:tcPr>
          <w:p w14:paraId="6E5FF98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bCs/>
                <w:sz w:val="16"/>
                <w:szCs w:val="16"/>
              </w:rPr>
              <w:t>Taxes foncières, taxe d’habitation…</w:t>
            </w:r>
          </w:p>
        </w:tc>
        <w:tc>
          <w:tcPr>
            <w:tcW w:w="825" w:type="dxa"/>
          </w:tcPr>
          <w:p w14:paraId="72F52F9F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20A7484" w14:textId="77777777" w:rsidTr="009F00E7">
        <w:trPr>
          <w:trHeight w:val="200"/>
        </w:trPr>
        <w:tc>
          <w:tcPr>
            <w:tcW w:w="3990" w:type="dxa"/>
          </w:tcPr>
          <w:p w14:paraId="43AC7F69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b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bCs/>
                <w:sz w:val="16"/>
                <w:szCs w:val="16"/>
              </w:rPr>
              <w:t>Autres (précisez) :</w:t>
            </w:r>
          </w:p>
        </w:tc>
        <w:tc>
          <w:tcPr>
            <w:tcW w:w="825" w:type="dxa"/>
          </w:tcPr>
          <w:p w14:paraId="4BA0C74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87967E9" w14:textId="77777777" w:rsidTr="009F00E7">
        <w:trPr>
          <w:trHeight w:val="415"/>
        </w:trPr>
        <w:tc>
          <w:tcPr>
            <w:tcW w:w="3990" w:type="dxa"/>
            <w:vAlign w:val="center"/>
          </w:tcPr>
          <w:p w14:paraId="1624D7DA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CHARGES DE PERSONNEL</w:t>
            </w:r>
          </w:p>
        </w:tc>
        <w:tc>
          <w:tcPr>
            <w:tcW w:w="825" w:type="dxa"/>
          </w:tcPr>
          <w:p w14:paraId="1E798F4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01E72265" w14:textId="77777777" w:rsidTr="009F00E7">
        <w:trPr>
          <w:trHeight w:val="200"/>
        </w:trPr>
        <w:tc>
          <w:tcPr>
            <w:tcW w:w="3990" w:type="dxa"/>
          </w:tcPr>
          <w:p w14:paraId="2494316F" w14:textId="77777777" w:rsidR="009F00E7" w:rsidRPr="00445C05" w:rsidRDefault="009F00E7" w:rsidP="00897A49">
            <w:pPr>
              <w:rPr>
                <w:rFonts w:ascii="Arial" w:hAnsi="Arial" w:cs="Arial"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sz w:val="16"/>
                <w:szCs w:val="16"/>
              </w:rPr>
              <w:t>Rémunération du personnel</w:t>
            </w:r>
          </w:p>
        </w:tc>
        <w:tc>
          <w:tcPr>
            <w:tcW w:w="825" w:type="dxa"/>
          </w:tcPr>
          <w:p w14:paraId="6439365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A15DD60" w14:textId="77777777" w:rsidTr="009F00E7">
        <w:trPr>
          <w:trHeight w:val="224"/>
        </w:trPr>
        <w:tc>
          <w:tcPr>
            <w:tcW w:w="3990" w:type="dxa"/>
          </w:tcPr>
          <w:p w14:paraId="1B1F2E4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445C05">
              <w:rPr>
                <w:rFonts w:ascii="Arial" w:hAnsi="Arial" w:cs="Arial"/>
                <w:sz w:val="16"/>
                <w:szCs w:val="16"/>
              </w:rPr>
              <w:t>Charges sociales de l’employeur</w:t>
            </w:r>
          </w:p>
        </w:tc>
        <w:tc>
          <w:tcPr>
            <w:tcW w:w="825" w:type="dxa"/>
          </w:tcPr>
          <w:p w14:paraId="163FD688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B5CC666" w14:textId="77777777" w:rsidTr="009F00E7">
        <w:trPr>
          <w:trHeight w:val="224"/>
        </w:trPr>
        <w:tc>
          <w:tcPr>
            <w:tcW w:w="3990" w:type="dxa"/>
          </w:tcPr>
          <w:p w14:paraId="23DA67A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sz w:val="18"/>
                <w:szCs w:val="18"/>
              </w:rPr>
            </w:pPr>
            <w:r w:rsidRPr="00445C05">
              <w:rPr>
                <w:rFonts w:ascii="Arial" w:hAnsi="Arial" w:cs="Arial"/>
                <w:sz w:val="18"/>
                <w:szCs w:val="18"/>
              </w:rPr>
              <w:t>Autres (précisez) :</w:t>
            </w:r>
          </w:p>
        </w:tc>
        <w:tc>
          <w:tcPr>
            <w:tcW w:w="825" w:type="dxa"/>
          </w:tcPr>
          <w:p w14:paraId="0CC7E30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A1235CF" w14:textId="77777777" w:rsidTr="009F00E7">
        <w:trPr>
          <w:trHeight w:val="481"/>
        </w:trPr>
        <w:tc>
          <w:tcPr>
            <w:tcW w:w="3990" w:type="dxa"/>
            <w:vAlign w:val="center"/>
          </w:tcPr>
          <w:p w14:paraId="61342EDD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CHARGES DE GESTION COURANTE</w:t>
            </w:r>
          </w:p>
        </w:tc>
        <w:tc>
          <w:tcPr>
            <w:tcW w:w="825" w:type="dxa"/>
          </w:tcPr>
          <w:p w14:paraId="29F6BF36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5E0A06D3" w14:textId="77777777" w:rsidTr="009F00E7">
        <w:trPr>
          <w:trHeight w:val="200"/>
        </w:trPr>
        <w:tc>
          <w:tcPr>
            <w:tcW w:w="3990" w:type="dxa"/>
          </w:tcPr>
          <w:p w14:paraId="27A7331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Cs/>
                <w:sz w:val="16"/>
                <w:szCs w:val="16"/>
              </w:rPr>
              <w:t>Droits d’auteurs, SACEM,</w:t>
            </w:r>
          </w:p>
        </w:tc>
        <w:tc>
          <w:tcPr>
            <w:tcW w:w="825" w:type="dxa"/>
          </w:tcPr>
          <w:p w14:paraId="545F1088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7B7F2FDD" w14:textId="77777777" w:rsidTr="009F00E7">
        <w:trPr>
          <w:trHeight w:val="200"/>
        </w:trPr>
        <w:tc>
          <w:tcPr>
            <w:tcW w:w="3990" w:type="dxa"/>
          </w:tcPr>
          <w:p w14:paraId="41B4A93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bCs/>
                <w:sz w:val="16"/>
                <w:szCs w:val="16"/>
              </w:rPr>
            </w:pPr>
            <w:r w:rsidRPr="00445C05">
              <w:rPr>
                <w:rFonts w:ascii="Arial" w:hAnsi="Arial" w:cs="Arial"/>
                <w:bCs/>
                <w:sz w:val="16"/>
                <w:szCs w:val="16"/>
              </w:rPr>
              <w:t>Autres (précisez) :</w:t>
            </w:r>
          </w:p>
        </w:tc>
        <w:tc>
          <w:tcPr>
            <w:tcW w:w="825" w:type="dxa"/>
          </w:tcPr>
          <w:p w14:paraId="4ACB7CCA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1E40849" w14:textId="77777777" w:rsidTr="009F00E7">
        <w:trPr>
          <w:trHeight w:val="406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14:paraId="595C335C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CHARGES EXCEPTIONNELLES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12B36D9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5013164" w14:textId="77777777" w:rsidTr="009F00E7">
        <w:trPr>
          <w:trHeight w:val="830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14:paraId="141EB01D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45C0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DOTATION AUX AMORTISSEMENTS, PROVISIONS ET ENGAGEMENTS</w:t>
            </w:r>
          </w:p>
          <w:p w14:paraId="785708F8" w14:textId="77777777" w:rsidR="009F00E7" w:rsidRPr="00445C05" w:rsidRDefault="009F00E7" w:rsidP="00897A49">
            <w:pPr>
              <w:spacing w:before="20"/>
              <w:ind w:right="1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FA66F3" w:rsidRPr="00445C05">
              <w:rPr>
                <w:rFonts w:ascii="Arial" w:hAnsi="Arial" w:cs="Arial"/>
                <w:bCs/>
                <w:i/>
                <w:sz w:val="16"/>
                <w:szCs w:val="16"/>
              </w:rPr>
              <w:t>Constitution</w:t>
            </w:r>
            <w:r w:rsidRPr="00445C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provisions, de réserves)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E001A64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2466FECD" w14:textId="77777777" w:rsidTr="009F00E7">
        <w:trPr>
          <w:trHeight w:val="60"/>
        </w:trPr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0929C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536E1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6D48D57D" w14:textId="77777777" w:rsidTr="009F00E7">
        <w:trPr>
          <w:trHeight w:val="224"/>
        </w:trPr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1E49C6A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18"/>
                <w:szCs w:val="18"/>
              </w:rPr>
              <w:t>EXCEDENT DE L’ACTION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F55E542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AAE4926" w14:textId="77777777" w:rsidTr="009F00E7">
        <w:trPr>
          <w:trHeight w:val="224"/>
        </w:trPr>
        <w:tc>
          <w:tcPr>
            <w:tcW w:w="399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E330550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5F8CEE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F00E7" w:rsidRPr="00445C05" w14:paraId="372B7673" w14:textId="77777777" w:rsidTr="009F00E7">
        <w:trPr>
          <w:trHeight w:val="283"/>
        </w:trPr>
        <w:tc>
          <w:tcPr>
            <w:tcW w:w="3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9039B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5C05">
              <w:rPr>
                <w:rFonts w:ascii="Arial" w:hAnsi="Arial" w:cs="Arial"/>
                <w:b/>
                <w:bCs/>
                <w:sz w:val="22"/>
                <w:szCs w:val="22"/>
              </w:rPr>
              <w:t>TOTAL DEPENSES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C321D" w14:textId="77777777" w:rsidR="009F00E7" w:rsidRPr="00445C05" w:rsidRDefault="009F00E7" w:rsidP="00897A49">
            <w:pPr>
              <w:spacing w:before="20"/>
              <w:ind w:right="179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96BF38B" w14:textId="77777777" w:rsidR="009F00E7" w:rsidRPr="00901A9F" w:rsidRDefault="009F00E7" w:rsidP="009F00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</w:p>
    <w:p w14:paraId="5D6AE633" w14:textId="77777777" w:rsidR="00901A9F" w:rsidRPr="00901A9F" w:rsidRDefault="00901A9F" w:rsidP="00901A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901A9F">
        <w:rPr>
          <w:rFonts w:ascii="Arial" w:hAnsi="Arial" w:cs="Arial"/>
          <w:b/>
          <w:bCs/>
          <w:sz w:val="20"/>
          <w:szCs w:val="22"/>
        </w:rPr>
        <w:t xml:space="preserve">Les objectifs de l’action ont-ils été atteints ? (préciser) : </w:t>
      </w:r>
      <w:r w:rsidRPr="00901A9F">
        <w:rPr>
          <w:rFonts w:ascii="Arial" w:hAnsi="Arial" w:cs="Arial"/>
          <w:sz w:val="20"/>
          <w:szCs w:val="22"/>
          <w:u w:val="dotted"/>
        </w:rPr>
        <w:fldChar w:fldCharType="begin">
          <w:ffData>
            <w:name w:val="Texte65"/>
            <w:enabled/>
            <w:calcOnExit w:val="0"/>
            <w:textInput/>
          </w:ffData>
        </w:fldChar>
      </w:r>
      <w:r w:rsidRPr="00901A9F">
        <w:rPr>
          <w:rFonts w:ascii="Arial" w:hAnsi="Arial" w:cs="Arial"/>
          <w:sz w:val="20"/>
          <w:szCs w:val="22"/>
          <w:u w:val="dotted"/>
        </w:rPr>
        <w:instrText xml:space="preserve"> FORMTEXT </w:instrText>
      </w:r>
      <w:r w:rsidRPr="00901A9F">
        <w:rPr>
          <w:rFonts w:ascii="Arial" w:hAnsi="Arial" w:cs="Arial"/>
          <w:sz w:val="20"/>
          <w:szCs w:val="22"/>
          <w:u w:val="dotted"/>
        </w:rPr>
      </w:r>
      <w:r w:rsidRPr="00901A9F">
        <w:rPr>
          <w:rFonts w:ascii="Arial" w:hAnsi="Arial" w:cs="Arial"/>
          <w:sz w:val="20"/>
          <w:szCs w:val="22"/>
          <w:u w:val="dotted"/>
        </w:rPr>
        <w:fldChar w:fldCharType="separate"/>
      </w:r>
      <w:bookmarkStart w:id="0" w:name="_GoBack"/>
      <w:bookmarkEnd w:id="0"/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fldChar w:fldCharType="end"/>
      </w:r>
      <w:r w:rsidRPr="00901A9F">
        <w:rPr>
          <w:rFonts w:ascii="Arial" w:hAnsi="Arial" w:cs="Arial"/>
          <w:sz w:val="20"/>
          <w:szCs w:val="22"/>
          <w:u w:val="dotted"/>
        </w:rPr>
        <w:t xml:space="preserve"> </w:t>
      </w:r>
    </w:p>
    <w:p w14:paraId="690E1009" w14:textId="77777777" w:rsidR="00901A9F" w:rsidRPr="00901A9F" w:rsidRDefault="00901A9F" w:rsidP="00901A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</w:p>
    <w:p w14:paraId="5B8A1D7B" w14:textId="77777777" w:rsidR="009F00E7" w:rsidRPr="00901A9F" w:rsidRDefault="00901A9F" w:rsidP="00901A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901A9F">
        <w:rPr>
          <w:rFonts w:ascii="Arial" w:hAnsi="Arial" w:cs="Arial"/>
          <w:b/>
          <w:bCs/>
          <w:sz w:val="20"/>
          <w:szCs w:val="22"/>
        </w:rPr>
        <w:t xml:space="preserve">Quel a été le nombre de personnes bénéficiaires de l’action ? : </w:t>
      </w:r>
      <w:r w:rsidRPr="00901A9F">
        <w:rPr>
          <w:rFonts w:ascii="Arial" w:hAnsi="Arial" w:cs="Arial"/>
          <w:sz w:val="20"/>
          <w:szCs w:val="22"/>
          <w:u w:val="dotted"/>
        </w:rPr>
        <w:fldChar w:fldCharType="begin">
          <w:ffData>
            <w:name w:val="Texte65"/>
            <w:enabled/>
            <w:calcOnExit w:val="0"/>
            <w:textInput/>
          </w:ffData>
        </w:fldChar>
      </w:r>
      <w:r w:rsidRPr="00901A9F">
        <w:rPr>
          <w:rFonts w:ascii="Arial" w:hAnsi="Arial" w:cs="Arial"/>
          <w:sz w:val="20"/>
          <w:szCs w:val="22"/>
          <w:u w:val="dotted"/>
        </w:rPr>
        <w:instrText xml:space="preserve"> FORMTEXT </w:instrText>
      </w:r>
      <w:r w:rsidRPr="00901A9F">
        <w:rPr>
          <w:rFonts w:ascii="Arial" w:hAnsi="Arial" w:cs="Arial"/>
          <w:sz w:val="20"/>
          <w:szCs w:val="22"/>
          <w:u w:val="dotted"/>
        </w:rPr>
      </w:r>
      <w:r w:rsidRPr="00901A9F">
        <w:rPr>
          <w:rFonts w:ascii="Arial" w:hAnsi="Arial" w:cs="Arial"/>
          <w:sz w:val="20"/>
          <w:szCs w:val="22"/>
          <w:u w:val="dotted"/>
        </w:rPr>
        <w:fldChar w:fldCharType="separate"/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t> </w:t>
      </w:r>
      <w:r w:rsidRPr="00901A9F">
        <w:rPr>
          <w:rFonts w:ascii="Arial" w:hAnsi="Arial" w:cs="Arial"/>
          <w:sz w:val="20"/>
          <w:szCs w:val="22"/>
          <w:u w:val="dotted"/>
        </w:rPr>
        <w:fldChar w:fldCharType="end"/>
      </w:r>
      <w:r w:rsidRPr="00901A9F">
        <w:rPr>
          <w:rFonts w:ascii="Arial" w:hAnsi="Arial" w:cs="Arial"/>
          <w:sz w:val="20"/>
          <w:szCs w:val="22"/>
          <w:u w:val="dotted"/>
        </w:rPr>
        <w:t xml:space="preserve"> </w:t>
      </w:r>
    </w:p>
    <w:sectPr w:rsidR="009F00E7" w:rsidRPr="00901A9F" w:rsidSect="007A67B5">
      <w:footerReference w:type="even" r:id="rId6"/>
      <w:footerReference w:type="default" r:id="rId7"/>
      <w:pgSz w:w="11906" w:h="16838"/>
      <w:pgMar w:top="899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E82E" w14:textId="77777777" w:rsidR="00000000" w:rsidRDefault="00C10A63">
      <w:r>
        <w:separator/>
      </w:r>
    </w:p>
  </w:endnote>
  <w:endnote w:type="continuationSeparator" w:id="0">
    <w:p w14:paraId="5130D64A" w14:textId="77777777" w:rsidR="00000000" w:rsidRDefault="00C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34FA" w14:textId="77777777" w:rsidR="00EB3A90" w:rsidRDefault="009F00E7" w:rsidP="002650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D25F12" w14:textId="77777777" w:rsidR="00EB3A90" w:rsidRDefault="00C10A63" w:rsidP="00C442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A88E" w14:textId="77777777" w:rsidR="00EB3A90" w:rsidRDefault="009F00E7" w:rsidP="002650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AB7078E" w14:textId="77777777" w:rsidR="00EB3A90" w:rsidRDefault="00C10A63" w:rsidP="00C4429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7ED9" w14:textId="77777777" w:rsidR="00000000" w:rsidRDefault="00C10A63">
      <w:r>
        <w:separator/>
      </w:r>
    </w:p>
  </w:footnote>
  <w:footnote w:type="continuationSeparator" w:id="0">
    <w:p w14:paraId="35EE0654" w14:textId="77777777" w:rsidR="00000000" w:rsidRDefault="00C1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E7"/>
    <w:rsid w:val="00901A9F"/>
    <w:rsid w:val="009F00E7"/>
    <w:rsid w:val="00AD434B"/>
    <w:rsid w:val="00C10A63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B8E6"/>
  <w15:chartTrackingRefBased/>
  <w15:docId w15:val="{43491AA3-4BF3-419A-A7F8-1977891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F0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F00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9F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Meur</dc:creator>
  <cp:keywords/>
  <dc:description/>
  <cp:lastModifiedBy>Karine Meur</cp:lastModifiedBy>
  <cp:revision>5</cp:revision>
  <cp:lastPrinted>2024-11-05T15:25:00Z</cp:lastPrinted>
  <dcterms:created xsi:type="dcterms:W3CDTF">2023-11-06T15:39:00Z</dcterms:created>
  <dcterms:modified xsi:type="dcterms:W3CDTF">2024-11-05T15:29:00Z</dcterms:modified>
</cp:coreProperties>
</file>